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84" w:rsidRDefault="00371DC7" w:rsidP="00371DC7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PROBLEMAS DE FRACCIONES (CON SOLUCIONES)</w:t>
      </w: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84624C" w:rsidRDefault="00CD65A3" w:rsidP="00310884">
      <w:pPr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agricultor ha cosechado un campo de trigo en tres días. En el primer día recolectó 3/7 de la finca; en el segundo día 1/4, y en tercero, el resto. ¿En cuál de los tres días ha recolectado mayor cantidad de terreno?</w:t>
      </w: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CD65A3" w:rsidRDefault="00CD65A3" w:rsidP="00310884">
      <w:pPr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Arancha abre una botella de aceite de 3/4 de litro y retira un vaso para la receta de un gazpacho. Si la capacidad del vaso es de 2/5 de litro, ¿cuánto aceite queda en la botella?</w:t>
      </w: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CD65A3" w:rsidRDefault="00CD65A3" w:rsidP="005702B3">
      <w:pPr>
        <w:numPr>
          <w:ilvl w:val="0"/>
          <w:numId w:val="6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mitad de los habitantes de una aldea viven de la agricultura; la tercera parte, de la ganadería, y el resto, de los servicios. ¿Qué fracción vive de los servicios?</w:t>
      </w: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rPr>
          <w:rFonts w:ascii="Arial" w:hAnsi="Arial" w:cs="Arial"/>
          <w:sz w:val="22"/>
          <w:szCs w:val="22"/>
        </w:rPr>
      </w:pPr>
    </w:p>
    <w:p w:rsidR="00CD65A3" w:rsidRDefault="00CD65A3" w:rsidP="00CD65A3">
      <w:pPr>
        <w:numPr>
          <w:ilvl w:val="0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Un pastor esquiló ayer los 3/8 de sus ovejas, y esta mañana, la quinta parte.</w:t>
      </w:r>
    </w:p>
    <w:p w:rsidR="00CD65A3" w:rsidRDefault="00CD65A3" w:rsidP="00CD65A3">
      <w:pPr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fracción del rebaño ha esquilado?</w:t>
      </w:r>
    </w:p>
    <w:p w:rsidR="00CD65A3" w:rsidRPr="007C2E78" w:rsidRDefault="00CD65A3" w:rsidP="00CD65A3">
      <w:pPr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fracción queda por esquilar?</w:t>
      </w:r>
      <w:r w:rsidR="0084624C">
        <w:rPr>
          <w:rFonts w:ascii="Arial" w:hAnsi="Arial" w:cs="Arial"/>
          <w:sz w:val="16"/>
          <w:szCs w:val="16"/>
        </w:rPr>
        <w:t xml:space="preserve"> </w:t>
      </w: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7C2E78" w:rsidRDefault="007C2E78" w:rsidP="007C2E78">
      <w:pPr>
        <w:spacing w:before="120"/>
        <w:rPr>
          <w:rFonts w:ascii="Arial" w:hAnsi="Arial" w:cs="Arial"/>
          <w:sz w:val="16"/>
          <w:szCs w:val="16"/>
        </w:rPr>
      </w:pPr>
    </w:p>
    <w:p w:rsidR="00CD65A3" w:rsidRDefault="00CD65A3" w:rsidP="005702B3">
      <w:pPr>
        <w:numPr>
          <w:ilvl w:val="0"/>
          <w:numId w:val="6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Un embalse estaba lleno a finales de mayo. En el mes de junio se consumieron 3/10 de sus reservas y a finales de julio solamente quedaba la mitad. ¿Qué fracción del embalse se consumió en el mes de julio?</w:t>
      </w: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240"/>
        <w:rPr>
          <w:rFonts w:ascii="Arial" w:hAnsi="Arial" w:cs="Arial"/>
          <w:sz w:val="22"/>
          <w:szCs w:val="22"/>
        </w:rPr>
      </w:pPr>
    </w:p>
    <w:p w:rsidR="003A7079" w:rsidRDefault="003A7079" w:rsidP="005702B3">
      <w:pPr>
        <w:numPr>
          <w:ilvl w:val="0"/>
          <w:numId w:val="6"/>
        </w:numPr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Juan compró ayer una tarta de </w:t>
      </w:r>
      <w:smartTag w:uri="urn:schemas-microsoft-com:office:smarttags" w:element="metricconverter">
        <w:smartTagPr>
          <w:attr w:name="ProductID" w:val="1500 gramos"/>
        </w:smartTagPr>
        <w:r>
          <w:rPr>
            <w:rFonts w:ascii="Arial" w:hAnsi="Arial" w:cs="Arial"/>
            <w:sz w:val="22"/>
            <w:szCs w:val="22"/>
          </w:rPr>
          <w:t>1500 gramos</w:t>
        </w:r>
      </w:smartTag>
      <w:r>
        <w:rPr>
          <w:rFonts w:ascii="Arial" w:hAnsi="Arial" w:cs="Arial"/>
          <w:sz w:val="22"/>
          <w:szCs w:val="22"/>
        </w:rPr>
        <w:t xml:space="preserve"> y consumió 2/5. hoy ha consumido 1/3 de lo que quedaba.</w:t>
      </w:r>
    </w:p>
    <w:p w:rsidR="003A7079" w:rsidRDefault="003A7079" w:rsidP="003A7079">
      <w:pPr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fracción de tarta ha consumido?</w:t>
      </w:r>
    </w:p>
    <w:p w:rsidR="003A7079" w:rsidRDefault="003A7079" w:rsidP="003A7079">
      <w:pPr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¿Qué fracción queda?</w:t>
      </w:r>
    </w:p>
    <w:p w:rsidR="003A7079" w:rsidRDefault="003A7079" w:rsidP="003A7079">
      <w:pPr>
        <w:numPr>
          <w:ilvl w:val="1"/>
          <w:numId w:val="6"/>
        </w:num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¿Cuánto pesa el trozo que queda?</w:t>
      </w: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7C2E78" w:rsidRDefault="007C2E78" w:rsidP="007C2E78">
      <w:pPr>
        <w:spacing w:before="120"/>
        <w:ind w:left="397"/>
        <w:rPr>
          <w:rFonts w:ascii="Arial" w:hAnsi="Arial" w:cs="Arial"/>
          <w:sz w:val="22"/>
          <w:szCs w:val="22"/>
        </w:rPr>
      </w:pPr>
    </w:p>
    <w:p w:rsidR="0084624C" w:rsidRDefault="0084624C" w:rsidP="005702B3">
      <w:pPr>
        <w:numPr>
          <w:ilvl w:val="0"/>
          <w:numId w:val="6"/>
        </w:numPr>
        <w:tabs>
          <w:tab w:val="num" w:pos="540"/>
        </w:tabs>
        <w:spacing w:before="2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Un camión cubre la distancia entre dos ciudades en tres horas. en la primera hora hace los </w:t>
      </w:r>
      <w:r w:rsidRPr="0084624C">
        <w:rPr>
          <w:rFonts w:ascii="Arial" w:hAnsi="Arial" w:cs="Arial"/>
          <w:sz w:val="22"/>
          <w:szCs w:val="22"/>
        </w:rPr>
        <w:t>3/8</w:t>
      </w:r>
      <w:r>
        <w:rPr>
          <w:rFonts w:ascii="Arial" w:hAnsi="Arial" w:cs="Arial"/>
          <w:sz w:val="22"/>
          <w:szCs w:val="22"/>
        </w:rPr>
        <w:t xml:space="preserve"> del trayecto, en la segunda hora hace los </w:t>
      </w:r>
      <w:r w:rsidRPr="0084624C">
        <w:rPr>
          <w:rFonts w:ascii="Arial" w:hAnsi="Arial" w:cs="Arial"/>
          <w:sz w:val="22"/>
          <w:szCs w:val="22"/>
        </w:rPr>
        <w:t>2/3</w:t>
      </w:r>
      <w:r>
        <w:rPr>
          <w:rFonts w:ascii="Arial" w:hAnsi="Arial" w:cs="Arial"/>
          <w:b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del trayecto y en el tercer día, los </w:t>
      </w:r>
      <w:r w:rsidRPr="0084624C">
        <w:rPr>
          <w:rFonts w:ascii="Arial" w:hAnsi="Arial" w:cs="Arial"/>
          <w:sz w:val="22"/>
          <w:szCs w:val="22"/>
        </w:rPr>
        <w:t>70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84624C">
        <w:rPr>
          <w:rFonts w:ascii="Arial" w:hAnsi="Arial" w:cs="Arial"/>
          <w:sz w:val="22"/>
          <w:szCs w:val="22"/>
        </w:rPr>
        <w:t>Kms</w:t>
      </w:r>
      <w:r>
        <w:rPr>
          <w:rFonts w:ascii="Arial" w:hAnsi="Arial" w:cs="Arial"/>
          <w:sz w:val="22"/>
          <w:szCs w:val="22"/>
        </w:rPr>
        <w:t xml:space="preserve"> restantes. ¿Cuál es la distancia total recorrida?</w:t>
      </w:r>
    </w:p>
    <w:p w:rsidR="0084624C" w:rsidRDefault="005076B1" w:rsidP="0084624C">
      <w:pPr>
        <w:tabs>
          <w:tab w:val="num" w:pos="5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84624C" w:rsidRDefault="0084624C" w:rsidP="0084624C">
      <w:pPr>
        <w:tabs>
          <w:tab w:val="num" w:pos="540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Soluciones:</w:t>
      </w:r>
    </w:p>
    <w:p w:rsidR="0084624C" w:rsidRDefault="0084624C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 w:rsidRPr="0084624C">
        <w:rPr>
          <w:rFonts w:ascii="Arial" w:hAnsi="Arial" w:cs="Arial"/>
          <w:sz w:val="18"/>
          <w:szCs w:val="18"/>
        </w:rPr>
        <w:t xml:space="preserve">El </w:t>
      </w:r>
      <w:r w:rsidR="00321AB8">
        <w:rPr>
          <w:rFonts w:ascii="Arial" w:hAnsi="Arial" w:cs="Arial"/>
          <w:sz w:val="18"/>
          <w:szCs w:val="18"/>
        </w:rPr>
        <w:t xml:space="preserve">primer </w:t>
      </w:r>
      <w:r w:rsidRPr="0084624C">
        <w:rPr>
          <w:rFonts w:ascii="Arial" w:hAnsi="Arial" w:cs="Arial"/>
          <w:sz w:val="18"/>
          <w:szCs w:val="18"/>
        </w:rPr>
        <w:t>día</w:t>
      </w:r>
    </w:p>
    <w:p w:rsidR="0084624C" w:rsidRPr="0084624C" w:rsidRDefault="0084624C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 w:rsidRPr="0084624C">
        <w:rPr>
          <w:rFonts w:ascii="Arial" w:hAnsi="Arial" w:cs="Arial"/>
          <w:sz w:val="18"/>
          <w:szCs w:val="18"/>
        </w:rPr>
        <w:t>7/20 de litro</w:t>
      </w:r>
    </w:p>
    <w:p w:rsidR="0084624C" w:rsidRPr="0084624C" w:rsidRDefault="0084624C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 w:rsidRPr="0084624C">
        <w:rPr>
          <w:rFonts w:ascii="Arial" w:hAnsi="Arial" w:cs="Arial"/>
          <w:sz w:val="18"/>
          <w:szCs w:val="18"/>
        </w:rPr>
        <w:t>1/6 de los hab.</w:t>
      </w:r>
    </w:p>
    <w:p w:rsidR="0084624C" w:rsidRPr="0084624C" w:rsidRDefault="0084624C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  2</w:t>
      </w:r>
      <w:r w:rsidRPr="0084624C">
        <w:rPr>
          <w:rFonts w:ascii="Arial" w:hAnsi="Arial" w:cs="Arial"/>
          <w:sz w:val="18"/>
          <w:szCs w:val="18"/>
        </w:rPr>
        <w:t>3/40 del rebaño</w:t>
      </w:r>
      <w:r w:rsidRPr="0084624C">
        <w:rPr>
          <w:rFonts w:ascii="Arial" w:hAnsi="Arial" w:cs="Arial"/>
          <w:sz w:val="18"/>
          <w:szCs w:val="18"/>
        </w:rPr>
        <w:tab/>
      </w:r>
      <w:r w:rsidRPr="0084624C">
        <w:rPr>
          <w:rFonts w:ascii="Arial" w:hAnsi="Arial" w:cs="Arial"/>
          <w:sz w:val="18"/>
          <w:szCs w:val="18"/>
        </w:rPr>
        <w:tab/>
        <w:t xml:space="preserve">b)   </w:t>
      </w:r>
      <w:r>
        <w:rPr>
          <w:rFonts w:ascii="Arial" w:hAnsi="Arial" w:cs="Arial"/>
          <w:sz w:val="16"/>
          <w:szCs w:val="16"/>
        </w:rPr>
        <w:t>17/40 del rebaño</w:t>
      </w:r>
    </w:p>
    <w:p w:rsidR="0084624C" w:rsidRDefault="0084624C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1/5 del embalse</w:t>
      </w:r>
    </w:p>
    <w:p w:rsidR="0084624C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360 litros"/>
        </w:smartTagPr>
        <w:r>
          <w:rPr>
            <w:rFonts w:ascii="Arial" w:hAnsi="Arial" w:cs="Arial"/>
            <w:sz w:val="18"/>
            <w:szCs w:val="18"/>
          </w:rPr>
          <w:t>360 litros</w:t>
        </w:r>
      </w:smartTag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100 frasquitos</w:t>
      </w:r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9/20 kg</w:t>
      </w:r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  1/4 de queso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b)   8 €</w:t>
      </w:r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a)   3/5 de tarta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>b)   2/5 de tarta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c)   </w:t>
      </w:r>
      <w:smartTag w:uri="urn:schemas-microsoft-com:office:smarttags" w:element="metricconverter">
        <w:smartTagPr>
          <w:attr w:name="ProductID" w:val="600 gramos"/>
        </w:smartTagPr>
        <w:r>
          <w:rPr>
            <w:rFonts w:ascii="Arial" w:hAnsi="Arial" w:cs="Arial"/>
            <w:sz w:val="18"/>
            <w:szCs w:val="18"/>
          </w:rPr>
          <w:t>600 gramos</w:t>
        </w:r>
      </w:smartTag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1500 gramos"/>
        </w:smartTagPr>
        <w:r>
          <w:rPr>
            <w:rFonts w:ascii="Arial" w:hAnsi="Arial" w:cs="Arial"/>
            <w:sz w:val="18"/>
            <w:szCs w:val="18"/>
          </w:rPr>
          <w:t>1500 gramos</w:t>
        </w:r>
      </w:smartTag>
    </w:p>
    <w:p w:rsidR="005076B1" w:rsidRDefault="005076B1" w:rsidP="0084624C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4 metros"/>
        </w:smartTagPr>
        <w:r>
          <w:rPr>
            <w:rFonts w:ascii="Arial" w:hAnsi="Arial" w:cs="Arial"/>
            <w:sz w:val="18"/>
            <w:szCs w:val="18"/>
          </w:rPr>
          <w:t>4 metros</w:t>
        </w:r>
      </w:smartTag>
    </w:p>
    <w:p w:rsidR="005076B1" w:rsidRDefault="005076B1" w:rsidP="005076B1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393´36 €</w:t>
      </w:r>
    </w:p>
    <w:p w:rsidR="005076B1" w:rsidRDefault="005076B1" w:rsidP="005076B1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180 litros"/>
        </w:smartTagPr>
        <w:r>
          <w:rPr>
            <w:rFonts w:ascii="Arial" w:hAnsi="Arial" w:cs="Arial"/>
            <w:sz w:val="18"/>
            <w:szCs w:val="18"/>
          </w:rPr>
          <w:t>180 litros</w:t>
        </w:r>
      </w:smartTag>
    </w:p>
    <w:p w:rsidR="005076B1" w:rsidRPr="0084624C" w:rsidRDefault="005076B1" w:rsidP="005076B1">
      <w:pPr>
        <w:numPr>
          <w:ilvl w:val="0"/>
          <w:numId w:val="16"/>
        </w:numPr>
        <w:spacing w:before="120"/>
        <w:rPr>
          <w:rFonts w:ascii="Arial" w:hAnsi="Arial" w:cs="Arial"/>
          <w:sz w:val="18"/>
          <w:szCs w:val="18"/>
        </w:rPr>
      </w:pPr>
      <w:smartTag w:uri="urn:schemas-microsoft-com:office:smarttags" w:element="metricconverter">
        <w:smartTagPr>
          <w:attr w:name="ProductID" w:val="384 Km"/>
        </w:smartTagPr>
        <w:r>
          <w:rPr>
            <w:rFonts w:ascii="Arial" w:hAnsi="Arial" w:cs="Arial"/>
            <w:sz w:val="18"/>
            <w:szCs w:val="18"/>
          </w:rPr>
          <w:t>384 Km</w:t>
        </w:r>
      </w:smartTag>
    </w:p>
    <w:sectPr w:rsidR="005076B1" w:rsidRPr="0084624C" w:rsidSect="007C2E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1304" w:bottom="1134" w:left="130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71D3" w:rsidRDefault="006B71D3">
      <w:r>
        <w:separator/>
      </w:r>
    </w:p>
  </w:endnote>
  <w:endnote w:type="continuationSeparator" w:id="1">
    <w:p w:rsidR="006B71D3" w:rsidRDefault="006B71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32" w:rsidRDefault="00CB6A32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32" w:rsidRDefault="00CB6A32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B1" w:rsidRDefault="005076B1" w:rsidP="005061C9">
    <w:pPr>
      <w:pStyle w:val="Piedepgina"/>
      <w:jc w:val="center"/>
    </w:pPr>
    <w:r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>
      <w:rPr>
        <w:rStyle w:val="Nmerodepgina"/>
      </w:rPr>
      <w:fldChar w:fldCharType="separate"/>
    </w:r>
    <w:r w:rsidR="00371DC7">
      <w:rPr>
        <w:rStyle w:val="Nmerodepgina"/>
        <w:noProof/>
      </w:rPr>
      <w:t>1</w:t>
    </w:r>
    <w:r>
      <w:rPr>
        <w:rStyle w:val="Nmerodepgina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71D3" w:rsidRDefault="006B71D3">
      <w:r>
        <w:separator/>
      </w:r>
    </w:p>
  </w:footnote>
  <w:footnote w:type="continuationSeparator" w:id="1">
    <w:p w:rsidR="006B71D3" w:rsidRDefault="006B71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32" w:rsidRDefault="00CB6A3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B1" w:rsidRDefault="005076B1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76B1" w:rsidRPr="005061C9" w:rsidRDefault="005076B1" w:rsidP="005061C9">
    <w:pPr>
      <w:pStyle w:val="Encabezado"/>
      <w:tabs>
        <w:tab w:val="clear" w:pos="4252"/>
        <w:tab w:val="clear" w:pos="8504"/>
        <w:tab w:val="left" w:pos="1665"/>
      </w:tabs>
      <w:rPr>
        <w:sz w:val="10"/>
        <w:szCs w:val="10"/>
      </w:rPr>
    </w:pPr>
    <w:r>
      <w:rPr>
        <w:sz w:val="32"/>
        <w:szCs w:val="32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6A1057"/>
    <w:multiLevelType w:val="multilevel"/>
    <w:tmpl w:val="AA0AB1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567"/>
        </w:tabs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>
    <w:nsid w:val="223E6C8D"/>
    <w:multiLevelType w:val="multilevel"/>
    <w:tmpl w:val="9D94C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  <w:bCs/>
        <w:sz w:val="36"/>
        <w:u w:val="thick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E444F7"/>
    <w:multiLevelType w:val="multilevel"/>
    <w:tmpl w:val="44D6249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1247" w:hanging="68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2B312749"/>
    <w:multiLevelType w:val="multilevel"/>
    <w:tmpl w:val="A9D858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4F1437A"/>
    <w:multiLevelType w:val="multilevel"/>
    <w:tmpl w:val="3A309E42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64F3BE9"/>
    <w:multiLevelType w:val="multilevel"/>
    <w:tmpl w:val="65F850F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">
    <w:nsid w:val="36C4373F"/>
    <w:multiLevelType w:val="multilevel"/>
    <w:tmpl w:val="B5065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37707B13"/>
    <w:multiLevelType w:val="multilevel"/>
    <w:tmpl w:val="EF2AD480"/>
    <w:lvl w:ilvl="0">
      <w:start w:val="1"/>
      <w:numFmt w:val="decimal"/>
      <w:suff w:val="nothing"/>
      <w:lvlText w:val="%1."/>
      <w:lvlJc w:val="left"/>
      <w:pPr>
        <w:ind w:left="720" w:hanging="720"/>
      </w:pPr>
      <w:rPr>
        <w:rFonts w:hint="default"/>
        <w:b/>
        <w:bCs/>
        <w:sz w:val="36"/>
        <w:u w:val="thick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8D840B5"/>
    <w:multiLevelType w:val="hybridMultilevel"/>
    <w:tmpl w:val="3D92550A"/>
    <w:lvl w:ilvl="0" w:tplc="F87AF1C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2CD48D2"/>
    <w:multiLevelType w:val="hybridMultilevel"/>
    <w:tmpl w:val="E09097A4"/>
    <w:lvl w:ilvl="0" w:tplc="D6F8932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E994B9A"/>
    <w:multiLevelType w:val="multilevel"/>
    <w:tmpl w:val="A9D858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F5756FC"/>
    <w:multiLevelType w:val="multilevel"/>
    <w:tmpl w:val="15E204C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96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68746FD5"/>
    <w:multiLevelType w:val="multilevel"/>
    <w:tmpl w:val="85626F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B6D702F"/>
    <w:multiLevelType w:val="multilevel"/>
    <w:tmpl w:val="B50658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>
    <w:nsid w:val="70F82771"/>
    <w:multiLevelType w:val="hybridMultilevel"/>
    <w:tmpl w:val="8384F53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B984290"/>
    <w:multiLevelType w:val="multilevel"/>
    <w:tmpl w:val="A9D8582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BFC380F"/>
    <w:multiLevelType w:val="multilevel"/>
    <w:tmpl w:val="5C7A2AB0"/>
    <w:styleLink w:val="PrimaveraNumeracin"/>
    <w:lvl w:ilvl="0">
      <w:start w:val="1"/>
      <w:numFmt w:val="decimal"/>
      <w:pStyle w:val="PrimaveraEnunciado"/>
      <w:lvlText w:val="%1."/>
      <w:lvlJc w:val="left"/>
      <w:pPr>
        <w:tabs>
          <w:tab w:val="num" w:pos="720"/>
        </w:tabs>
        <w:ind w:left="720" w:hanging="720"/>
      </w:pPr>
      <w:rPr>
        <w:b/>
        <w:bCs/>
        <w:sz w:val="36"/>
        <w:u w:val="thick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6"/>
  </w:num>
  <w:num w:numId="3">
    <w:abstractNumId w:val="13"/>
  </w:num>
  <w:num w:numId="4">
    <w:abstractNumId w:val="9"/>
  </w:num>
  <w:num w:numId="5">
    <w:abstractNumId w:val="7"/>
  </w:num>
  <w:num w:numId="6">
    <w:abstractNumId w:val="11"/>
  </w:num>
  <w:num w:numId="7">
    <w:abstractNumId w:val="12"/>
  </w:num>
  <w:num w:numId="8">
    <w:abstractNumId w:val="4"/>
  </w:num>
  <w:num w:numId="9">
    <w:abstractNumId w:val="3"/>
  </w:num>
  <w:num w:numId="10">
    <w:abstractNumId w:val="10"/>
  </w:num>
  <w:num w:numId="11">
    <w:abstractNumId w:val="15"/>
  </w:num>
  <w:num w:numId="12">
    <w:abstractNumId w:val="5"/>
  </w:num>
  <w:num w:numId="13">
    <w:abstractNumId w:val="2"/>
  </w:num>
  <w:num w:numId="14">
    <w:abstractNumId w:val="0"/>
  </w:num>
  <w:num w:numId="15">
    <w:abstractNumId w:val="6"/>
  </w:num>
  <w:num w:numId="16">
    <w:abstractNumId w:val="8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DA031B"/>
    <w:rsid w:val="00033B63"/>
    <w:rsid w:val="001D544B"/>
    <w:rsid w:val="00237D96"/>
    <w:rsid w:val="00252691"/>
    <w:rsid w:val="00285E29"/>
    <w:rsid w:val="00306CB8"/>
    <w:rsid w:val="00310884"/>
    <w:rsid w:val="00321AB8"/>
    <w:rsid w:val="003254C6"/>
    <w:rsid w:val="00330BF7"/>
    <w:rsid w:val="00371DC7"/>
    <w:rsid w:val="003A7079"/>
    <w:rsid w:val="003D0FF1"/>
    <w:rsid w:val="004367AA"/>
    <w:rsid w:val="004B6213"/>
    <w:rsid w:val="004B66DC"/>
    <w:rsid w:val="005061C9"/>
    <w:rsid w:val="005076B1"/>
    <w:rsid w:val="005702B3"/>
    <w:rsid w:val="00651F08"/>
    <w:rsid w:val="00655895"/>
    <w:rsid w:val="006B71D3"/>
    <w:rsid w:val="007C2E78"/>
    <w:rsid w:val="0084624C"/>
    <w:rsid w:val="008646E6"/>
    <w:rsid w:val="00875778"/>
    <w:rsid w:val="00885997"/>
    <w:rsid w:val="008B420C"/>
    <w:rsid w:val="0099650A"/>
    <w:rsid w:val="009C4298"/>
    <w:rsid w:val="00B36079"/>
    <w:rsid w:val="00B800A6"/>
    <w:rsid w:val="00B83BBD"/>
    <w:rsid w:val="00C10ADA"/>
    <w:rsid w:val="00C241C1"/>
    <w:rsid w:val="00CB6A32"/>
    <w:rsid w:val="00CD65A3"/>
    <w:rsid w:val="00D247A6"/>
    <w:rsid w:val="00D76ADB"/>
    <w:rsid w:val="00D87D4D"/>
    <w:rsid w:val="00DA031B"/>
    <w:rsid w:val="00DA131F"/>
    <w:rsid w:val="00DE7179"/>
    <w:rsid w:val="00E324C1"/>
    <w:rsid w:val="00E577BD"/>
    <w:rsid w:val="00FD6747"/>
    <w:rsid w:val="00FE60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3BBD"/>
    <w:pPr>
      <w:jc w:val="both"/>
    </w:pPr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customStyle="1" w:styleId="PrimaveraEnunciado">
    <w:name w:val="Primavera Enunciado"/>
    <w:basedOn w:val="Normal"/>
    <w:next w:val="Normal"/>
    <w:rsid w:val="00033B63"/>
    <w:pPr>
      <w:keepNext/>
      <w:keepLines/>
      <w:numPr>
        <w:numId w:val="2"/>
      </w:numPr>
      <w:spacing w:after="120"/>
    </w:pPr>
    <w:rPr>
      <w:szCs w:val="20"/>
      <w:lang w:val="es-ES_tradnl"/>
    </w:rPr>
  </w:style>
  <w:style w:type="numbering" w:customStyle="1" w:styleId="PrimaveraNumeracin">
    <w:name w:val="Primavera Numeración"/>
    <w:basedOn w:val="Sinlista"/>
    <w:rsid w:val="00033B63"/>
    <w:pPr>
      <w:numPr>
        <w:numId w:val="2"/>
      </w:numPr>
    </w:pPr>
  </w:style>
  <w:style w:type="paragraph" w:customStyle="1" w:styleId="PrimaveraRespuestas">
    <w:name w:val="Primavera Respuestas"/>
    <w:basedOn w:val="Normal"/>
    <w:next w:val="PrimaveraEnunciado"/>
    <w:rsid w:val="00033B63"/>
    <w:pPr>
      <w:keepLines/>
      <w:tabs>
        <w:tab w:val="left" w:pos="709"/>
      </w:tabs>
      <w:spacing w:after="480" w:line="480" w:lineRule="auto"/>
      <w:ind w:firstLine="567"/>
      <w:jc w:val="center"/>
    </w:pPr>
    <w:rPr>
      <w:b/>
      <w:szCs w:val="20"/>
      <w:lang w:val="es-ES_tradnl"/>
    </w:rPr>
  </w:style>
  <w:style w:type="paragraph" w:styleId="Encabezado">
    <w:name w:val="header"/>
    <w:basedOn w:val="Normal"/>
    <w:rsid w:val="00DA031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A031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651F08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5061C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263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Particular</Company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Jorge</dc:creator>
  <cp:lastModifiedBy>Usuario</cp:lastModifiedBy>
  <cp:revision>2</cp:revision>
  <cp:lastPrinted>2011-11-24T10:45:00Z</cp:lastPrinted>
  <dcterms:created xsi:type="dcterms:W3CDTF">2025-03-16T19:14:00Z</dcterms:created>
  <dcterms:modified xsi:type="dcterms:W3CDTF">2025-03-16T19:14:00Z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